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46D2A" w14:textId="6B034310" w:rsidR="002735AF" w:rsidRPr="00131054" w:rsidRDefault="00000000" w:rsidP="00131054">
      <w:pPr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064DEE19"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Up Ribbon 12" o:spid="_x0000_s1026" type="#_x0000_t54" style="position:absolute;left:0;text-align:left;margin-left:-8.95pt;margin-top:0;width:585pt;height:45pt;z-index:-251652096;visibility:visible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" adj="2700,18000" fillcolor="#9bbb59 [3206]" strokecolor="black [3213]" strokeweight="1pt">
            <v:fill color2="#cdddac [1622]" rotate="t" type="gradient">
              <o:fill v:ext="view" type="gradientUnscaled"/>
            </v:fill>
            <v:shadow on="t" opacity="22937f" origin=",.5" offset="0,.63889mm"/>
          </v:shape>
        </w:pict>
      </w:r>
      <w:r w:rsidR="00131054">
        <w:rPr>
          <w:color w:val="000000" w:themeColor="text1"/>
        </w:rPr>
        <w:t xml:space="preserve">        </w:t>
      </w:r>
      <w:hyperlink r:id="rId5" w:history="1">
        <w:r w:rsidR="00364FA3" w:rsidRP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2</w:t>
        </w:r>
        <w:r w:rsidR="00095B1A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022-2023</w:t>
        </w:r>
        <w:r w:rsid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</w:t>
        </w:r>
        <w:r w:rsidR="00364FA3" w:rsidRP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EĞİTİM ÖĞRETİM YILI </w:t>
        </w:r>
        <w:r w:rsid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……………………………………………</w:t>
        </w:r>
        <w:r w:rsidR="00364FA3" w:rsidRP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İLKOKULU </w:t>
        </w:r>
        <w:r w:rsidR="007A1BAB" w:rsidRP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                              </w:t>
        </w:r>
        <w:r w:rsidR="007A1BAB" w:rsidRPr="00131054">
          <w:rPr>
            <w:rStyle w:val="Kpr"/>
            <w:rFonts w:ascii="Comic Sans MS" w:hAnsi="Comic Sans MS"/>
            <w:b/>
            <w:color w:val="000000" w:themeColor="text1"/>
            <w:u w:val="none"/>
          </w:rPr>
          <w:t>4-</w:t>
        </w:r>
        <w:r w:rsidR="00131054">
          <w:rPr>
            <w:rStyle w:val="Kpr"/>
            <w:rFonts w:ascii="Comic Sans MS" w:hAnsi="Comic Sans MS"/>
            <w:b/>
            <w:color w:val="000000" w:themeColor="text1"/>
            <w:u w:val="none"/>
          </w:rPr>
          <w:t>..</w:t>
        </w:r>
        <w:r w:rsidR="007A1BAB" w:rsidRPr="00131054">
          <w:rPr>
            <w:rStyle w:val="Kpr"/>
            <w:rFonts w:ascii="Comic Sans MS" w:hAnsi="Comic Sans MS"/>
            <w:b/>
            <w:color w:val="000000" w:themeColor="text1"/>
            <w:u w:val="none"/>
          </w:rPr>
          <w:t xml:space="preserve"> SINIFI</w:t>
        </w:r>
        <w:r w:rsidR="00364FA3" w:rsidRPr="00131054">
          <w:rPr>
            <w:rStyle w:val="Kpr"/>
            <w:rFonts w:ascii="Comic Sans MS" w:hAnsi="Comic Sans MS"/>
            <w:b/>
            <w:color w:val="000000" w:themeColor="text1"/>
            <w:u w:val="none"/>
          </w:rPr>
          <w:t>SOSYAL BİLGİLER DERSİ 2.DÖNEM 2.YAZILI SINAVI</w:t>
        </w:r>
      </w:hyperlink>
    </w:p>
    <w:p w14:paraId="388CB7A7" w14:textId="77777777" w:rsidR="00364FA3" w:rsidRDefault="00000000" w:rsidP="00364FA3">
      <w:pPr>
        <w:tabs>
          <w:tab w:val="left" w:pos="1860"/>
        </w:tabs>
      </w:pPr>
      <w:r>
        <w:rPr>
          <w:noProof/>
          <w:lang w:val="en-US"/>
        </w:rPr>
        <w:pict w14:anchorId="76B3E28F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2" type="#_x0000_t202" style="position:absolute;margin-left:0;margin-top:3.85pt;width:351pt;height:27pt;z-index:251660288;visibility:visibl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" filled="f" stroked="f">
            <v:textbox>
              <w:txbxContent>
                <w:p w14:paraId="50B5E0DE" w14:textId="77777777" w:rsidR="00BD3CEB" w:rsidRDefault="00BD3CEB"/>
              </w:txbxContent>
            </v:textbox>
            <w10:wrap type="square"/>
          </v:shape>
        </w:pict>
      </w:r>
    </w:p>
    <w:p w14:paraId="096E61E1" w14:textId="77777777" w:rsidR="005F6643" w:rsidRDefault="00000000" w:rsidP="00364FA3">
      <w:pPr>
        <w:tabs>
          <w:tab w:val="left" w:pos="1860"/>
        </w:tabs>
      </w:pPr>
      <w:r>
        <w:rPr>
          <w:noProof/>
          <w:lang w:val="en-US"/>
        </w:rPr>
        <w:pict w14:anchorId="6E0791F7">
          <v:shape id="Text Box 5" o:spid="_x0000_s1027" type="#_x0000_t202" href="https://www.sorubak.com/sinav/" style="position:absolute;margin-left:-359.95pt;margin-top:6.5pt;width:423pt;height:45pt;z-index:251661312;visibility:visible;mso-width-relative:margin;mso-height-relative:margin" o:button="t" fillcolor="white [3201]" strokecolor="green" strokeweight="2pt">
            <v:fill o:detectmouseclick="t"/>
            <v:stroke dashstyle="3 1"/>
            <v:textbox>
              <w:txbxContent>
                <w:p w14:paraId="1BEE0BA4" w14:textId="77777777" w:rsidR="00BD3CEB" w:rsidRPr="005F6643" w:rsidRDefault="00BD3CEB" w:rsidP="005F6643">
                  <w:pPr>
                    <w:rPr>
                      <w:rFonts w:ascii="Comic Sans MS" w:hAnsi="Comic Sans MS"/>
                    </w:rPr>
                  </w:pPr>
                </w:p>
                <w:p w14:paraId="16414EC0" w14:textId="77777777" w:rsidR="00BD3CEB" w:rsidRPr="005F6643" w:rsidRDefault="00BD3CEB" w:rsidP="005F6643">
                  <w:pPr>
                    <w:rPr>
                      <w:rFonts w:ascii="Comic Sans MS" w:hAnsi="Comic Sans MS"/>
                    </w:rPr>
                  </w:pPr>
                  <w:r w:rsidRPr="005F6643">
                    <w:rPr>
                      <w:rFonts w:ascii="Comic Sans MS" w:hAnsi="Comic Sans MS"/>
                    </w:rPr>
                    <w:t>Adı-Soyadı:..................................................................................   No:...............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 w14:anchorId="3377A10D">
          <v:shape id="Text Box 8" o:spid="_x0000_s1028" type="#_x0000_t202" href="https://www.sorubak.com/sinav/" style="position:absolute;margin-left:6pt;margin-top:6.5pt;width:99pt;height:45pt;z-index:251662336;visibility:visible;mso-width-relative:margin;mso-height-relative:margin" o:button="t" filled="f" strokecolor="#5f497a [2407]" strokeweight="2.25pt">
            <v:fill o:detectmouseclick="t"/>
            <v:stroke dashstyle="3 1"/>
            <v:textbox>
              <w:txbxContent>
                <w:p w14:paraId="0226DF30" w14:textId="77777777" w:rsidR="00BD3CEB" w:rsidRPr="00522F68" w:rsidRDefault="00BD3CE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522F68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14:paraId="6AADB0E7" w14:textId="77777777" w:rsidR="005F6643" w:rsidRDefault="005F6643" w:rsidP="00364FA3">
      <w:pPr>
        <w:tabs>
          <w:tab w:val="left" w:pos="1860"/>
        </w:tabs>
      </w:pPr>
    </w:p>
    <w:p w14:paraId="246888A7" w14:textId="77777777" w:rsidR="005F6643" w:rsidRDefault="005F6643" w:rsidP="00DE021A">
      <w:pPr>
        <w:rPr>
          <w:rFonts w:ascii="Comic Sans MS" w:hAnsi="Comic Sans MS"/>
          <w:b/>
          <w:color w:val="FF0000"/>
        </w:rPr>
      </w:pPr>
    </w:p>
    <w:p w14:paraId="594F3660" w14:textId="77777777" w:rsidR="007A1BAB" w:rsidRDefault="007A1BAB" w:rsidP="00522F68">
      <w:pPr>
        <w:rPr>
          <w:rFonts w:ascii="Comic Sans MS" w:hAnsi="Comic Sans MS"/>
          <w:b/>
          <w:color w:val="FF0000"/>
        </w:rPr>
      </w:pPr>
    </w:p>
    <w:p w14:paraId="4EE5D432" w14:textId="77777777" w:rsidR="00522F68" w:rsidRPr="00364FA3" w:rsidRDefault="00000000" w:rsidP="00522F68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0000FF"/>
          <w:lang w:val="en-US"/>
        </w:rPr>
        <w:pict w14:anchorId="0F6A2DFE">
          <v:shape id="Text Box 1" o:spid="_x0000_s1029" type="#_x0000_t202" style="position:absolute;margin-left:0;margin-top:42.65pt;width:567pt;height:262.25pt;z-index:2516592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" fillcolor="white [3201]" strokecolor="#c0504d [3205]" strokeweight="2pt">
            <v:textbox>
              <w:txbxContent>
                <w:p w14:paraId="286FB8EF" w14:textId="77777777" w:rsidR="00BD3CEB" w:rsidRPr="00764957" w:rsidRDefault="00BD3CEB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   )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İnsanın varlığını sürdürebilmesi için hayati öneme sahip olan her şeye istek denir.</w:t>
                  </w:r>
                </w:p>
                <w:p w14:paraId="6116801D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Sinemaya gitmek, tiyatro izlemek, futbol maçına katılmak sosyal ihtiyaçlarımızdandır.</w:t>
                  </w:r>
                </w:p>
                <w:p w14:paraId="373DC9D4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   ) Beslenme, barınma, </w:t>
                  </w:r>
                  <w:r>
                    <w:rPr>
                      <w:rFonts w:ascii="Comic Sans MS" w:hAnsi="Comic Sans MS"/>
                    </w:rPr>
                    <w:t xml:space="preserve">giyinme </w:t>
                  </w:r>
                  <w:r w:rsidRPr="00764957">
                    <w:rPr>
                      <w:rFonts w:ascii="Comic Sans MS" w:hAnsi="Comic Sans MS"/>
                    </w:rPr>
                    <w:t>dışındaki bazı ihtiyaçlar kişiden kişiye değişebilir.</w:t>
                  </w:r>
                </w:p>
                <w:p w14:paraId="58749611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 Alışveriş listesi yapmanın bilinçli tüketici olmakla ilgisi yoktur.</w:t>
                  </w:r>
                </w:p>
                <w:p w14:paraId="0BADF208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 Aile bütçesinde; kazanılan paraya gider, yapılan harcamalara ise gelir denir.</w:t>
                  </w:r>
                </w:p>
                <w:p w14:paraId="2B2AC6F1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Türkiye, Çocuk Hakları Sözleşmesi’ni imzalayan ülkelerden biridir.</w:t>
                  </w:r>
                </w:p>
                <w:p w14:paraId="231EE192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Özgürlüklerimiz sınırsız değildir.</w:t>
                  </w:r>
                </w:p>
                <w:p w14:paraId="72C06598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Ödevlerimizi yapmak, odamızı toplamak ve okula gitmek bizim sorumluluklarımızdandır.</w:t>
                  </w:r>
                </w:p>
                <w:p w14:paraId="5A0663F7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Bu yıl sınıfı</w:t>
                  </w:r>
                  <w:r>
                    <w:rPr>
                      <w:rFonts w:ascii="Comic Sans MS" w:hAnsi="Comic Sans MS"/>
                    </w:rPr>
                    <w:t>mızda yapılan münazara</w:t>
                  </w:r>
                  <w:r w:rsidRPr="00764957">
                    <w:rPr>
                      <w:rFonts w:ascii="Comic Sans MS" w:hAnsi="Comic Sans MS"/>
                    </w:rPr>
                    <w:t>, oratoryo  ve tiyatro çalışmalarında hepimiz  görev aldık.</w:t>
                  </w:r>
                </w:p>
                <w:p w14:paraId="4235DC5D" w14:textId="77777777" w:rsidR="00BD3CEB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23 Nisan 1923 ‘te Büyük Millet Meclisi açılmıştır.</w:t>
                  </w:r>
                </w:p>
                <w:p w14:paraId="2753A943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Aile bütçesinden artan parayı zor zamanlar için ayırmalıyız.</w:t>
                  </w:r>
                </w:p>
                <w:p w14:paraId="4F914223" w14:textId="77777777" w:rsidR="00BD3CEB" w:rsidRPr="00364FA3" w:rsidRDefault="00BD3CEB" w:rsidP="00764957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Ekmek israfı, su israfı, elektrik israfı, kağıt israfı sadece bizim bütçemize zarar verir.</w:t>
                  </w:r>
                </w:p>
                <w:p w14:paraId="12A3078B" w14:textId="77777777" w:rsidR="00BD3CEB" w:rsidRPr="00364FA3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Bilinçli tüketici ürünün son kullanma tarihine dikkat etmelidir.</w:t>
                  </w:r>
                </w:p>
                <w:p w14:paraId="13651646" w14:textId="77777777" w:rsidR="00BD3CEB" w:rsidRDefault="00BD3CEB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Evimizde üstlenmemiz gereken sorumluluklardan biri de bulaşık yıkamaktır.</w:t>
                  </w:r>
                </w:p>
                <w:p w14:paraId="28142671" w14:textId="77777777" w:rsidR="00BD3CEB" w:rsidRPr="00364FA3" w:rsidRDefault="00BD3CEB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Çocuklar da bir işte çalışarak aile bütçesine katkıda bulunmalıdır.</w:t>
                  </w:r>
                </w:p>
              </w:txbxContent>
            </v:textbox>
            <w10:wrap type="square"/>
          </v:shape>
        </w:pict>
      </w:r>
      <w:r w:rsidR="00522F68">
        <w:rPr>
          <w:rFonts w:ascii="Comic Sans MS" w:hAnsi="Comic Sans MS"/>
          <w:b/>
          <w:color w:val="FF0000"/>
        </w:rPr>
        <w:t>A-</w:t>
      </w:r>
      <w:r w:rsidR="00522F68" w:rsidRPr="00364FA3">
        <w:rPr>
          <w:rFonts w:ascii="Comic Sans MS" w:hAnsi="Comic Sans MS"/>
          <w:b/>
          <w:color w:val="FF0000"/>
        </w:rPr>
        <w:t>Aşağıda verilen  cümlelerden doğru olanların başına D, yanlış olanların başına Y harfi koyunuz.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(15X2=30 P</w:t>
      </w:r>
      <w:r w:rsidR="00522F68" w:rsidRPr="00522F68">
        <w:rPr>
          <w:rFonts w:ascii="Comic Sans MS" w:hAnsi="Comic Sans MS"/>
          <w:b/>
          <w:color w:val="FF0000"/>
          <w:sz w:val="20"/>
          <w:szCs w:val="20"/>
        </w:rPr>
        <w:t>)</w:t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hyperlink r:id="rId6" w:history="1">
        <w:r w:rsidR="004F2F36" w:rsidRPr="00131054">
          <w:rPr>
            <w:rStyle w:val="Kpr"/>
            <w:color w:val="FFFFFF" w:themeColor="background1"/>
          </w:rPr>
          <w:t>https://www.sorubak.com</w:t>
        </w:r>
      </w:hyperlink>
      <w:r w:rsidR="004F2F36">
        <w:t xml:space="preserve"> </w:t>
      </w:r>
    </w:p>
    <w:p w14:paraId="620A5B67" w14:textId="77777777" w:rsidR="00522F68" w:rsidRDefault="00522F68" w:rsidP="00DE021A">
      <w:pPr>
        <w:rPr>
          <w:rFonts w:ascii="Comic Sans MS" w:hAnsi="Comic Sans MS"/>
          <w:b/>
          <w:color w:val="FF0000"/>
        </w:rPr>
      </w:pPr>
    </w:p>
    <w:p w14:paraId="42616512" w14:textId="77777777"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(10X2=20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page" w:tblpX="439" w:tblpY="52"/>
        <w:tblW w:w="0" w:type="auto"/>
        <w:tblLook w:val="04A0" w:firstRow="1" w:lastRow="0" w:firstColumn="1" w:lastColumn="0" w:noHBand="0" w:noVBand="1"/>
      </w:tblPr>
      <w:tblGrid>
        <w:gridCol w:w="1387"/>
        <w:gridCol w:w="2774"/>
        <w:gridCol w:w="1387"/>
        <w:gridCol w:w="2964"/>
        <w:gridCol w:w="2774"/>
      </w:tblGrid>
      <w:tr w:rsidR="005F6643" w:rsidRPr="00DE021A" w14:paraId="6830A11A" w14:textId="77777777" w:rsidTr="005F6643">
        <w:tc>
          <w:tcPr>
            <w:tcW w:w="1387" w:type="dxa"/>
          </w:tcPr>
          <w:p w14:paraId="2D6F3789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TSE</w:t>
            </w:r>
          </w:p>
        </w:tc>
        <w:tc>
          <w:tcPr>
            <w:tcW w:w="2774" w:type="dxa"/>
          </w:tcPr>
          <w:p w14:paraId="1EB24E00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bireysel gelişimimize</w:t>
            </w:r>
          </w:p>
        </w:tc>
        <w:tc>
          <w:tcPr>
            <w:tcW w:w="1387" w:type="dxa"/>
          </w:tcPr>
          <w:p w14:paraId="39671790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bütçe</w:t>
            </w:r>
          </w:p>
        </w:tc>
        <w:tc>
          <w:tcPr>
            <w:tcW w:w="2964" w:type="dxa"/>
          </w:tcPr>
          <w:p w14:paraId="42FFC6AE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egemenlik</w:t>
            </w:r>
          </w:p>
        </w:tc>
        <w:tc>
          <w:tcPr>
            <w:tcW w:w="2774" w:type="dxa"/>
          </w:tcPr>
          <w:p w14:paraId="6975D31B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ekonomik faaliyet</w:t>
            </w:r>
          </w:p>
        </w:tc>
      </w:tr>
      <w:tr w:rsidR="005F6643" w:rsidRPr="00DE021A" w14:paraId="66368E9F" w14:textId="77777777" w:rsidTr="005F6643">
        <w:tc>
          <w:tcPr>
            <w:tcW w:w="1387" w:type="dxa"/>
          </w:tcPr>
          <w:p w14:paraId="2CA14AAC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üretim</w:t>
            </w:r>
          </w:p>
        </w:tc>
        <w:tc>
          <w:tcPr>
            <w:tcW w:w="2774" w:type="dxa"/>
          </w:tcPr>
          <w:p w14:paraId="42BA755C" w14:textId="77777777" w:rsidR="005F6643" w:rsidRPr="00522F68" w:rsidRDefault="005F6643" w:rsidP="005F6643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Nutuk</w:t>
            </w:r>
          </w:p>
        </w:tc>
        <w:tc>
          <w:tcPr>
            <w:tcW w:w="1387" w:type="dxa"/>
          </w:tcPr>
          <w:p w14:paraId="06353234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on sekiz</w:t>
            </w:r>
          </w:p>
        </w:tc>
        <w:tc>
          <w:tcPr>
            <w:tcW w:w="2964" w:type="dxa"/>
          </w:tcPr>
          <w:p w14:paraId="41D397F5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bağımsızlık</w:t>
            </w:r>
          </w:p>
        </w:tc>
        <w:tc>
          <w:tcPr>
            <w:tcW w:w="2774" w:type="dxa"/>
          </w:tcPr>
          <w:p w14:paraId="6D796C24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sorumluluklar</w:t>
            </w:r>
          </w:p>
        </w:tc>
      </w:tr>
    </w:tbl>
    <w:p w14:paraId="560A592E" w14:textId="77777777"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660C175F" w14:textId="77777777" w:rsidR="00364FA3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DE021A">
        <w:rPr>
          <w:rFonts w:ascii="Comic Sans MS" w:hAnsi="Comic Sans MS"/>
          <w:sz w:val="22"/>
          <w:szCs w:val="22"/>
        </w:rPr>
        <w:t xml:space="preserve">1-İnsanların ihtiyaçlarının giderilmesine </w:t>
      </w:r>
      <w:r>
        <w:rPr>
          <w:rFonts w:ascii="Comic Sans MS" w:hAnsi="Comic Sans MS"/>
          <w:sz w:val="22"/>
          <w:szCs w:val="22"/>
        </w:rPr>
        <w:t>yönelik olarak sürdürülen işlerin her birine</w:t>
      </w:r>
      <w:r w:rsidRPr="00DE021A">
        <w:rPr>
          <w:rFonts w:ascii="Comic Sans MS" w:hAnsi="Comic Sans MS"/>
          <w:sz w:val="22"/>
          <w:szCs w:val="22"/>
        </w:rPr>
        <w:t>.........</w:t>
      </w:r>
      <w:r>
        <w:rPr>
          <w:rFonts w:ascii="Comic Sans MS" w:hAnsi="Comic Sans MS"/>
          <w:sz w:val="22"/>
          <w:szCs w:val="22"/>
        </w:rPr>
        <w:t>.................</w:t>
      </w:r>
      <w:r w:rsidR="00410C2A">
        <w:rPr>
          <w:rFonts w:ascii="Comic Sans MS" w:hAnsi="Comic Sans MS"/>
          <w:sz w:val="22"/>
          <w:szCs w:val="22"/>
        </w:rPr>
        <w:t>...</w:t>
      </w:r>
      <w:r>
        <w:rPr>
          <w:rFonts w:ascii="Comic Sans MS" w:hAnsi="Comic Sans MS"/>
          <w:sz w:val="22"/>
          <w:szCs w:val="22"/>
        </w:rPr>
        <w:t>.</w:t>
      </w:r>
      <w:r w:rsidR="00410C2A">
        <w:rPr>
          <w:rFonts w:ascii="Comic Sans MS" w:hAnsi="Comic Sans MS"/>
          <w:sz w:val="22"/>
          <w:szCs w:val="22"/>
        </w:rPr>
        <w:t>..</w:t>
      </w:r>
      <w:r w:rsidRPr="00DE021A">
        <w:rPr>
          <w:rFonts w:ascii="Comic Sans MS" w:hAnsi="Comic Sans MS"/>
          <w:sz w:val="22"/>
          <w:szCs w:val="22"/>
        </w:rPr>
        <w:t>......denir.</w:t>
      </w:r>
    </w:p>
    <w:p w14:paraId="78E9734C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2-İnsanların ihtiyaç duydukları mal ve hizmetlerin meydana getirilmesine.................................denir.</w:t>
      </w:r>
    </w:p>
    <w:p w14:paraId="2EF91802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3-Gelir miktarını ve eldeki paranın hangi amaçla kullanılacağını gösteren plana.........................denir.</w:t>
      </w:r>
    </w:p>
    <w:p w14:paraId="251ABFB2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4-Ürünlerde yer alan ................................damgası o ürünün kaliteli olduğunu gösterir.</w:t>
      </w:r>
    </w:p>
    <w:p w14:paraId="0E38E7A2" w14:textId="77777777"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5- Çocuk hakları sözleşmesine göre.......................................yaşından küçük her insan çocuk sayılır.</w:t>
      </w:r>
    </w:p>
    <w:p w14:paraId="381AEEC5" w14:textId="77777777"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6-Hepimizin evde, okulda ve çalıştığımız iş yerlerinde yerine getirmemiz gereken......................................vardır.</w:t>
      </w:r>
    </w:p>
    <w:p w14:paraId="7C46C8E4" w14:textId="77777777"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7-Sosyal etkinliklere katılmak .......................................................katkı sunar.</w:t>
      </w:r>
    </w:p>
    <w:p w14:paraId="4295BE0D" w14:textId="77777777"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8-TBMM’nin açılmasıyla ...................................................millete geçmiştir.</w:t>
      </w:r>
    </w:p>
    <w:p w14:paraId="05A8CFDE" w14:textId="77777777" w:rsidR="00764957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9-</w:t>
      </w:r>
      <w:r w:rsidRPr="00764957">
        <w:rPr>
          <w:rFonts w:ascii="Comic Sans MS" w:hAnsi="Comic Sans MS"/>
          <w:sz w:val="22"/>
          <w:szCs w:val="22"/>
        </w:rPr>
        <w:t>Musta</w:t>
      </w:r>
      <w:r w:rsidR="00764957" w:rsidRPr="00764957">
        <w:rPr>
          <w:rFonts w:ascii="Comic Sans MS" w:hAnsi="Comic Sans MS"/>
          <w:sz w:val="22"/>
          <w:szCs w:val="22"/>
        </w:rPr>
        <w:t>fa Kemal Atatürk, Türk Milleti’nin bağımsızlığını nasıl kazand</w:t>
      </w:r>
      <w:r w:rsidR="00764957">
        <w:rPr>
          <w:rFonts w:ascii="Comic Sans MS" w:hAnsi="Comic Sans MS"/>
          <w:sz w:val="22"/>
          <w:szCs w:val="22"/>
        </w:rPr>
        <w:t>ığını ......................</w:t>
      </w:r>
      <w:r w:rsidR="00764957" w:rsidRPr="00764957">
        <w:rPr>
          <w:rFonts w:ascii="Comic Sans MS" w:hAnsi="Comic Sans MS"/>
          <w:sz w:val="22"/>
          <w:szCs w:val="22"/>
        </w:rPr>
        <w:t>.....eserinde anlatmıştır.</w:t>
      </w:r>
    </w:p>
    <w:p w14:paraId="383B34A4" w14:textId="77777777" w:rsidR="00522F68" w:rsidRDefault="0076495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10-Bir ülkenin hiçbir ülkeye bağlı olmaması ve tamamen özgür olmasına  ..............</w:t>
      </w:r>
      <w:r w:rsidR="005F6643">
        <w:rPr>
          <w:rFonts w:ascii="Comic Sans MS" w:hAnsi="Comic Sans MS"/>
          <w:sz w:val="22"/>
          <w:szCs w:val="22"/>
        </w:rPr>
        <w:t>..........</w:t>
      </w:r>
      <w:r>
        <w:rPr>
          <w:rFonts w:ascii="Comic Sans MS" w:hAnsi="Comic Sans MS"/>
          <w:sz w:val="22"/>
          <w:szCs w:val="22"/>
        </w:rPr>
        <w:t>...............denir.</w:t>
      </w:r>
    </w:p>
    <w:p w14:paraId="525F4BDF" w14:textId="77777777" w:rsid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pPr w:leftFromText="180" w:rightFromText="180" w:vertAnchor="page" w:horzAnchor="page" w:tblpX="5427" w:tblpY="14031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2352"/>
        <w:gridCol w:w="410"/>
        <w:gridCol w:w="3222"/>
      </w:tblGrid>
      <w:tr w:rsidR="00B918E7" w14:paraId="338F91FD" w14:textId="77777777" w:rsidTr="00B918E7">
        <w:trPr>
          <w:trHeight w:val="431"/>
        </w:trPr>
        <w:tc>
          <w:tcPr>
            <w:tcW w:w="370" w:type="dxa"/>
          </w:tcPr>
          <w:p w14:paraId="2CEE911D" w14:textId="77777777"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14:paraId="5741DCFA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Münazara Etkinliği</w:t>
            </w:r>
          </w:p>
        </w:tc>
        <w:tc>
          <w:tcPr>
            <w:tcW w:w="410" w:type="dxa"/>
            <w:vAlign w:val="center"/>
          </w:tcPr>
          <w:p w14:paraId="14C73BB0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14:paraId="3A4992C0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Müze Ziyaretleri</w:t>
            </w:r>
          </w:p>
        </w:tc>
      </w:tr>
      <w:tr w:rsidR="00B918E7" w14:paraId="1FB48645" w14:textId="77777777" w:rsidTr="00B918E7">
        <w:trPr>
          <w:trHeight w:val="452"/>
        </w:trPr>
        <w:tc>
          <w:tcPr>
            <w:tcW w:w="370" w:type="dxa"/>
          </w:tcPr>
          <w:p w14:paraId="25E06044" w14:textId="77777777"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14:paraId="2BD9E3E0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Kardeş Okul Projesi</w:t>
            </w:r>
          </w:p>
        </w:tc>
        <w:tc>
          <w:tcPr>
            <w:tcW w:w="410" w:type="dxa"/>
            <w:vAlign w:val="center"/>
          </w:tcPr>
          <w:p w14:paraId="6107D3AD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14:paraId="045082BF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Yetenek Günü</w:t>
            </w:r>
          </w:p>
        </w:tc>
      </w:tr>
      <w:tr w:rsidR="00B918E7" w14:paraId="354A13BA" w14:textId="77777777" w:rsidTr="00B918E7">
        <w:trPr>
          <w:trHeight w:val="452"/>
        </w:trPr>
        <w:tc>
          <w:tcPr>
            <w:tcW w:w="370" w:type="dxa"/>
          </w:tcPr>
          <w:p w14:paraId="6B8FD756" w14:textId="77777777"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14:paraId="0844E905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Oratoryo Gösterisi</w:t>
            </w:r>
          </w:p>
        </w:tc>
        <w:tc>
          <w:tcPr>
            <w:tcW w:w="410" w:type="dxa"/>
            <w:vAlign w:val="center"/>
          </w:tcPr>
          <w:p w14:paraId="56AC1226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14:paraId="22411186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İzleme Etkinliği</w:t>
            </w:r>
          </w:p>
        </w:tc>
      </w:tr>
      <w:tr w:rsidR="00B918E7" w14:paraId="1D4E56C2" w14:textId="77777777" w:rsidTr="00B918E7">
        <w:trPr>
          <w:trHeight w:val="431"/>
        </w:trPr>
        <w:tc>
          <w:tcPr>
            <w:tcW w:w="370" w:type="dxa"/>
          </w:tcPr>
          <w:p w14:paraId="75E39C6F" w14:textId="77777777"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14:paraId="37F554AC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Gösterileri</w:t>
            </w:r>
          </w:p>
        </w:tc>
        <w:tc>
          <w:tcPr>
            <w:tcW w:w="410" w:type="dxa"/>
            <w:vAlign w:val="center"/>
          </w:tcPr>
          <w:p w14:paraId="59BE182F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14:paraId="6CB2AAC6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Zağnos Pikniği ve Eğlencesi</w:t>
            </w:r>
          </w:p>
        </w:tc>
      </w:tr>
      <w:tr w:rsidR="00B918E7" w14:paraId="5EF42F0A" w14:textId="77777777" w:rsidTr="00B918E7">
        <w:trPr>
          <w:trHeight w:val="452"/>
        </w:trPr>
        <w:tc>
          <w:tcPr>
            <w:tcW w:w="370" w:type="dxa"/>
          </w:tcPr>
          <w:p w14:paraId="61630872" w14:textId="77777777"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14:paraId="2F47F18E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Milli Kültür Sergisi</w:t>
            </w:r>
          </w:p>
        </w:tc>
        <w:tc>
          <w:tcPr>
            <w:tcW w:w="410" w:type="dxa"/>
            <w:vAlign w:val="center"/>
          </w:tcPr>
          <w:p w14:paraId="760A9CE4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14:paraId="1031BB89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Spor ve Oyun Turnuvaları</w:t>
            </w:r>
          </w:p>
        </w:tc>
      </w:tr>
    </w:tbl>
    <w:p w14:paraId="58BD7C48" w14:textId="77777777" w:rsidR="00522F68" w:rsidRP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522F68" w:rsidRPr="00096323">
        <w:rPr>
          <w:rFonts w:ascii="Comic Sans MS" w:hAnsi="Comic Sans MS"/>
          <w:color w:val="FF0000"/>
          <w:sz w:val="22"/>
          <w:szCs w:val="22"/>
        </w:rPr>
        <w:t>C-Çocuk haklarından 5 tanesini yazınız.</w:t>
      </w:r>
      <w:r w:rsidRPr="00096323">
        <w:rPr>
          <w:rFonts w:ascii="Comic Sans MS" w:hAnsi="Comic Sans MS"/>
          <w:color w:val="FF0000"/>
          <w:sz w:val="22"/>
          <w:szCs w:val="22"/>
        </w:rPr>
        <w:t>(5p)</w:t>
      </w:r>
      <w:r>
        <w:rPr>
          <w:rFonts w:ascii="Comic Sans MS" w:hAnsi="Comic Sans MS"/>
          <w:color w:val="FF0000"/>
        </w:rPr>
        <w:t xml:space="preserve">   </w:t>
      </w:r>
      <w:r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Pr="00096323">
        <w:rPr>
          <w:rFonts w:ascii="Comic Sans MS" w:hAnsi="Comic Sans MS"/>
          <w:color w:val="FF0000"/>
          <w:sz w:val="22"/>
          <w:szCs w:val="22"/>
        </w:rPr>
        <w:t>D-Bu yıl katıldığınız sosyal etkinlikleri işaretleyiniz.(5 puan)</w:t>
      </w:r>
    </w:p>
    <w:p w14:paraId="7855B457" w14:textId="77777777" w:rsidR="00DE021A" w:rsidRPr="00DE021A" w:rsidRDefault="00000000" w:rsidP="00DE021A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77731A93">
          <v:shape id="Text Box 9" o:spid="_x0000_s1030" type="#_x0000_t202" style="position:absolute;margin-left:0;margin-top:11.15pt;width:234pt;height:115.6pt;z-index:2516633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" filled="f" strokecolor="#f60" strokeweight="3pt">
            <v:stroke linestyle="thinThin"/>
            <v:textbox>
              <w:txbxContent>
                <w:p w14:paraId="0E51EB63" w14:textId="77777777" w:rsidR="00BD3CEB" w:rsidRDefault="00BD3CEB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</w:p>
                <w:p w14:paraId="77BFFF37" w14:textId="77777777" w:rsidR="00BD3CEB" w:rsidRDefault="00BD3CEB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</w:p>
                <w:p w14:paraId="1BAEE169" w14:textId="77777777" w:rsidR="00BD3CEB" w:rsidRDefault="00BD3CEB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</w:p>
                <w:p w14:paraId="1F0A3983" w14:textId="77777777" w:rsidR="00BD3CEB" w:rsidRDefault="00BD3CEB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</w:p>
                <w:p w14:paraId="664D0B30" w14:textId="77777777" w:rsidR="00BD3CEB" w:rsidRDefault="00BD3CEB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</w:p>
              </w:txbxContent>
            </v:textbox>
          </v:shape>
        </w:pict>
      </w:r>
    </w:p>
    <w:p w14:paraId="0AF453D0" w14:textId="77777777"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14:paraId="5A3FFCBF" w14:textId="77777777" w:rsidR="00364FA3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</w:p>
    <w:p w14:paraId="63D00F57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FE96249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776C50A6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115EF11C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02547BF1" w14:textId="77777777"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7E238BF0" w14:textId="77777777" w:rsidR="00364FA3" w:rsidRPr="00DE021A" w:rsidRDefault="00364FA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4BC69A8" w14:textId="77777777" w:rsid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3B2E18FD" w14:textId="77777777" w:rsidR="00533C41" w:rsidRPr="004962EC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E-Aşağıdaki tanımları karşılıklarıyla eşleştiriniz</w:t>
      </w:r>
      <w:r w:rsidR="004962EC" w:rsidRPr="004962EC">
        <w:rPr>
          <w:rFonts w:ascii="Comic Sans MS" w:hAnsi="Comic Sans MS"/>
          <w:b/>
          <w:color w:val="FF0000"/>
          <w:sz w:val="22"/>
          <w:szCs w:val="22"/>
        </w:rPr>
        <w:t>.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(</w:t>
      </w:r>
      <w:r>
        <w:rPr>
          <w:rFonts w:ascii="Comic Sans MS" w:hAnsi="Comic Sans MS"/>
          <w:b/>
          <w:color w:val="FF0000"/>
          <w:sz w:val="22"/>
          <w:szCs w:val="22"/>
        </w:rPr>
        <w:t>5x2=1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0 p)</w:t>
      </w:r>
    </w:p>
    <w:p w14:paraId="72817C45" w14:textId="77777777" w:rsidR="00533C41" w:rsidRDefault="00533C41" w:rsidP="00533C41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6C896584" w14:textId="77777777" w:rsidR="004962EC" w:rsidRP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F-Aşağıdaki çoktan seçmeli sorulardan doğru olan seçeneği işaretleyiniz.(10x3=30)</w:t>
      </w:r>
    </w:p>
    <w:tbl>
      <w:tblPr>
        <w:tblStyle w:val="TabloKlavuzu"/>
        <w:tblpPr w:leftFromText="180" w:rightFromText="180" w:vertAnchor="page" w:horzAnchor="page" w:tblpX="449" w:tblpY="1071"/>
        <w:tblW w:w="11233" w:type="dxa"/>
        <w:tblLook w:val="0480" w:firstRow="0" w:lastRow="0" w:firstColumn="1" w:lastColumn="0" w:noHBand="0" w:noVBand="1"/>
      </w:tblPr>
      <w:tblGrid>
        <w:gridCol w:w="457"/>
        <w:gridCol w:w="1593"/>
        <w:gridCol w:w="527"/>
        <w:gridCol w:w="427"/>
        <w:gridCol w:w="8229"/>
      </w:tblGrid>
      <w:tr w:rsidR="00533C41" w:rsidRPr="004F1E0D" w14:paraId="3380B919" w14:textId="77777777" w:rsidTr="00533C41">
        <w:trPr>
          <w:trHeight w:val="35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BE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7B7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istek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983C3D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F410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F08A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Halkın seçtiği temsilciler yoluyla ülke yönetimine katılmasıdır.</w:t>
            </w:r>
          </w:p>
        </w:tc>
      </w:tr>
      <w:tr w:rsidR="00533C41" w:rsidRPr="004F1E0D" w14:paraId="7F7391E0" w14:textId="77777777" w:rsidTr="00533C41">
        <w:trPr>
          <w:trHeight w:val="23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BB30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08BC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özgürlük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71F0E81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4E85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0E20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Gereksiz harcamadan kaçınmak ve birikim yapmaktır.</w:t>
            </w:r>
          </w:p>
        </w:tc>
      </w:tr>
      <w:tr w:rsidR="00533C41" w:rsidRPr="004F1E0D" w14:paraId="6C751C4A" w14:textId="77777777" w:rsidTr="00533C41">
        <w:trPr>
          <w:trHeight w:val="6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3DA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0710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tasarruf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E8ADC43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C1A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90C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İhtiyacımızdan fazlasını satın almak ve tüketmektir.</w:t>
            </w:r>
          </w:p>
        </w:tc>
      </w:tr>
      <w:tr w:rsidR="00533C41" w:rsidRPr="004F1E0D" w14:paraId="4D21EF89" w14:textId="77777777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4628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4F5E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cumhuriyet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5A46CAA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9357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6BC9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İstediğimiz şeyleri yapmak konusunda bir engelimizin olmamasıdır.</w:t>
            </w:r>
          </w:p>
        </w:tc>
      </w:tr>
      <w:tr w:rsidR="00533C41" w:rsidRPr="004F1E0D" w14:paraId="5ED36772" w14:textId="77777777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3BCE" w14:textId="77777777" w:rsidR="00533C41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09ED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israf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347BCD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361C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C97C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Eksikliği durumunda hayati sonuçlar doğurmayan </w:t>
            </w:r>
          </w:p>
        </w:tc>
      </w:tr>
    </w:tbl>
    <w:tbl>
      <w:tblPr>
        <w:tblStyle w:val="TabloKlavuzu"/>
        <w:tblpPr w:leftFromText="180" w:rightFromText="180" w:vertAnchor="page" w:horzAnchor="page" w:tblpX="629" w:tblpY="3591"/>
        <w:tblW w:w="10543" w:type="dxa"/>
        <w:tblLook w:val="04A0" w:firstRow="1" w:lastRow="0" w:firstColumn="1" w:lastColumn="0" w:noHBand="0" w:noVBand="1"/>
      </w:tblPr>
      <w:tblGrid>
        <w:gridCol w:w="5778"/>
        <w:gridCol w:w="4765"/>
      </w:tblGrid>
      <w:tr w:rsidR="00533C41" w14:paraId="4F61B8B2" w14:textId="77777777" w:rsidTr="00533C41">
        <w:trPr>
          <w:trHeight w:val="1924"/>
        </w:trPr>
        <w:tc>
          <w:tcPr>
            <w:tcW w:w="5778" w:type="dxa"/>
          </w:tcPr>
          <w:p w14:paraId="6F34729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1-Bilinçli bir tüketici aşağıdakilerden hangisini yapmaz?</w:t>
            </w:r>
          </w:p>
          <w:p w14:paraId="4A1D7741" w14:textId="77777777" w:rsidR="00533C41" w:rsidRPr="004962EC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6774D573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TSE damgalı ürünleri tercih eder.</w:t>
            </w:r>
          </w:p>
          <w:p w14:paraId="082D78A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Ürünlerin son kullanma tarihine dikkat eder.</w:t>
            </w:r>
          </w:p>
          <w:p w14:paraId="5379F99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En pahalı markaları tercih eder.</w:t>
            </w:r>
          </w:p>
          <w:p w14:paraId="09687FF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Alışveriş listesi yapar.</w:t>
            </w:r>
          </w:p>
          <w:p w14:paraId="0902722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765" w:type="dxa"/>
          </w:tcPr>
          <w:p w14:paraId="3DE26EA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6-Çocuk haklarıyla ilgili aşağıdakilerden hangisi doğrudur?</w:t>
            </w:r>
          </w:p>
          <w:p w14:paraId="32BBDBC1" w14:textId="77777777"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6BEA41D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a)Çocuklar ailesinden koparılamaz</w:t>
            </w:r>
          </w:p>
          <w:p w14:paraId="14ECE74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b)Çocuk hakları 18 yaşına girmiş bireyler için geçerlidir.</w:t>
            </w:r>
          </w:p>
          <w:p w14:paraId="5F71EA6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c)Çocuk hakları sonradan kazanılır.</w:t>
            </w:r>
          </w:p>
          <w:p w14:paraId="303A808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Çocuk hakları belirli çocuklar içindir.</w:t>
            </w:r>
          </w:p>
        </w:tc>
      </w:tr>
      <w:tr w:rsidR="00533C41" w14:paraId="546C4F25" w14:textId="77777777" w:rsidTr="00533C41">
        <w:trPr>
          <w:trHeight w:val="2294"/>
        </w:trPr>
        <w:tc>
          <w:tcPr>
            <w:tcW w:w="5778" w:type="dxa"/>
          </w:tcPr>
          <w:p w14:paraId="72F775F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-Aşağıdakilerden hangisinin geri dönüşümü yapılamaz?</w:t>
            </w:r>
          </w:p>
          <w:p w14:paraId="1A75040F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629750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Kağıt atıklar</w:t>
            </w:r>
          </w:p>
          <w:p w14:paraId="4F7ACB7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Cam atıklar</w:t>
            </w:r>
          </w:p>
          <w:p w14:paraId="34DC196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Plastik atıklar</w:t>
            </w:r>
          </w:p>
          <w:p w14:paraId="7AC74C5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Yemek atıkları</w:t>
            </w:r>
          </w:p>
        </w:tc>
        <w:tc>
          <w:tcPr>
            <w:tcW w:w="4765" w:type="dxa"/>
          </w:tcPr>
          <w:p w14:paraId="4AC8DA8F" w14:textId="77777777"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7-Ulusal Egemenlik ve Çocuk Bayramı hangi olay nedeniyle çocuklara armağan edilmiştir?</w:t>
            </w:r>
          </w:p>
          <w:p w14:paraId="16756CE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a)Atatürk’ün Samsun’a çıkmasıyla</w:t>
            </w:r>
          </w:p>
          <w:p w14:paraId="31DFA24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b)Cumhuriyetin ilan edilmesiyle</w:t>
            </w:r>
          </w:p>
          <w:p w14:paraId="6B62294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c)Büyük Millet Meclisi’nin açılmasıyla</w:t>
            </w:r>
          </w:p>
          <w:p w14:paraId="2FD689A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Kurtuluş Savaşı’nın kazanılmasıyla</w:t>
            </w:r>
          </w:p>
        </w:tc>
      </w:tr>
      <w:tr w:rsidR="00533C41" w14:paraId="1C068E72" w14:textId="77777777" w:rsidTr="00533C41">
        <w:trPr>
          <w:trHeight w:val="2294"/>
        </w:trPr>
        <w:tc>
          <w:tcPr>
            <w:tcW w:w="5778" w:type="dxa"/>
          </w:tcPr>
          <w:p w14:paraId="5A25191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3-Aşağıdakilerden hangisi öncelikli ihtiyaçlarımızdan biri değildir?</w:t>
            </w:r>
          </w:p>
          <w:p w14:paraId="5C40F267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42A0523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ayakkabı</w:t>
            </w:r>
          </w:p>
          <w:p w14:paraId="1B7E673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saat</w:t>
            </w:r>
          </w:p>
          <w:p w14:paraId="5B4B5A8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yiyecek</w:t>
            </w:r>
          </w:p>
          <w:p w14:paraId="74DD2FA1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kıyafet</w:t>
            </w:r>
          </w:p>
        </w:tc>
        <w:tc>
          <w:tcPr>
            <w:tcW w:w="4765" w:type="dxa"/>
          </w:tcPr>
          <w:p w14:paraId="647928F9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8-Sosyal etkinliklere katılmanın faydalarından değildir?</w:t>
            </w:r>
          </w:p>
          <w:p w14:paraId="1725D178" w14:textId="77777777" w:rsidR="00533C41" w:rsidRPr="0042473E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20E1A97C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a)İletişimimizi geliştirir.</w:t>
            </w:r>
          </w:p>
          <w:p w14:paraId="0C2FB911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b)Kendimize olan güvenimiz artar.</w:t>
            </w:r>
          </w:p>
          <w:p w14:paraId="1DDB6B70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Para kazanırız.</w:t>
            </w:r>
          </w:p>
          <w:p w14:paraId="05B56C40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d)Sorumluluk duygumuzu geliştirir.</w:t>
            </w:r>
          </w:p>
        </w:tc>
      </w:tr>
      <w:tr w:rsidR="00533C41" w14:paraId="7A7B6909" w14:textId="77777777" w:rsidTr="00533C41">
        <w:trPr>
          <w:trHeight w:val="2294"/>
        </w:trPr>
        <w:tc>
          <w:tcPr>
            <w:tcW w:w="5778" w:type="dxa"/>
          </w:tcPr>
          <w:p w14:paraId="429371E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yaşadığımız şehrin ekonomik faaliyetlerinden biri değildir?</w:t>
            </w:r>
          </w:p>
          <w:p w14:paraId="2D8641A7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291721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otomotiv sanayi</w:t>
            </w:r>
          </w:p>
          <w:p w14:paraId="70D3C98E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b)balıkçılık</w:t>
            </w:r>
          </w:p>
          <w:p w14:paraId="07E83291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c)çay ve fındık üretimi</w:t>
            </w:r>
          </w:p>
          <w:p w14:paraId="71E8A06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kuyumculuk ve el sanatları</w:t>
            </w:r>
          </w:p>
        </w:tc>
        <w:tc>
          <w:tcPr>
            <w:tcW w:w="4765" w:type="dxa"/>
          </w:tcPr>
          <w:p w14:paraId="045E139E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9-Aşağıdakilerden hangisi kendimize karşı olan sorumluluklarımızdan değildir?</w:t>
            </w:r>
          </w:p>
          <w:p w14:paraId="28234E78" w14:textId="77777777"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6D8622A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a)Temizliğimize dikkat etmek</w:t>
            </w:r>
          </w:p>
          <w:p w14:paraId="4DECC220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b)Ödevlerimizi zamanında yapmak</w:t>
            </w:r>
          </w:p>
          <w:p w14:paraId="0EE034E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c)Sağlığımıza dikkat etmek</w:t>
            </w:r>
          </w:p>
          <w:p w14:paraId="4A5A04E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d)Sınıf başkanlığı seçiminde oy kullanmak</w:t>
            </w:r>
          </w:p>
        </w:tc>
      </w:tr>
      <w:tr w:rsidR="00533C41" w14:paraId="5BD9051B" w14:textId="77777777" w:rsidTr="00533C41">
        <w:trPr>
          <w:trHeight w:val="2294"/>
        </w:trPr>
        <w:tc>
          <w:tcPr>
            <w:tcW w:w="5778" w:type="dxa"/>
          </w:tcPr>
          <w:p w14:paraId="6B796AE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5-Aşağıdakilerden hangisi öğrencilerin okuldaki sorumluluklarından biri değildir?</w:t>
            </w:r>
          </w:p>
          <w:p w14:paraId="2C077B89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361AF93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Sınıfları temizlemek</w:t>
            </w:r>
          </w:p>
          <w:p w14:paraId="43D82AB2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b)Okul eşyalarını korumak</w:t>
            </w:r>
          </w:p>
          <w:p w14:paraId="56EAB57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c)Nöbet tutmak</w:t>
            </w:r>
          </w:p>
          <w:p w14:paraId="0540AF63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d)Elektriği ve suyu israf etmemek</w:t>
            </w:r>
          </w:p>
        </w:tc>
        <w:tc>
          <w:tcPr>
            <w:tcW w:w="4765" w:type="dxa"/>
          </w:tcPr>
          <w:p w14:paraId="1D9526E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10-Aşağıdakilerden hangisi ülkemizin komşularından değildir?</w:t>
            </w:r>
          </w:p>
          <w:p w14:paraId="7E035A9D" w14:textId="77777777" w:rsidR="00533C41" w:rsidRPr="004F2F36" w:rsidRDefault="00000000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FFFFFF" w:themeColor="background1"/>
                <w:sz w:val="22"/>
                <w:szCs w:val="22"/>
              </w:rPr>
            </w:pPr>
            <w:hyperlink r:id="rId7" w:history="1">
              <w:r w:rsidR="004F2F36" w:rsidRPr="004F2F3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4F2F36" w:rsidRPr="004F2F36">
              <w:rPr>
                <w:color w:val="FFFFFF" w:themeColor="background1"/>
              </w:rPr>
              <w:t xml:space="preserve"> </w:t>
            </w:r>
          </w:p>
          <w:p w14:paraId="61B8374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a)İran</w:t>
            </w:r>
          </w:p>
          <w:p w14:paraId="732DEE4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b)Japonya</w:t>
            </w:r>
          </w:p>
          <w:p w14:paraId="441AA57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c)Suriye</w:t>
            </w:r>
          </w:p>
          <w:p w14:paraId="4D4B4669" w14:textId="77777777" w:rsidR="007A1BAB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d)Bulgaristan</w:t>
            </w:r>
          </w:p>
        </w:tc>
      </w:tr>
    </w:tbl>
    <w:p w14:paraId="2FA5CA48" w14:textId="77777777" w:rsidR="00533C41" w:rsidRPr="00DE021A" w:rsidRDefault="00000000" w:rsidP="00B918E7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15CF672D">
          <v:shape id="Text Box 13" o:spid="_x0000_s1031" type="#_x0000_t202" href="https://www.sorubak.com/sinav/" style="position:absolute;margin-left:-410.35pt;margin-top:601.9pt;width:261pt;height:54pt;z-index:251665408;visibility:visible;mso-position-horizontal-relative:text;mso-position-vertical-relative:text;mso-width-relative:margin" o:button="t" fillcolor="white [3201]" strokecolor="#4bacc6 [3208]" strokeweight="2pt">
            <v:fill o:detectmouseclick="t"/>
            <v:textbox>
              <w:txbxContent>
                <w:p w14:paraId="568F3595" w14:textId="77777777" w:rsidR="00BD3CEB" w:rsidRPr="00BC7701" w:rsidRDefault="00BD3CEB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GELECEĞİN HARİKA ÇOCUKLARINA</w:t>
                  </w:r>
                </w:p>
                <w:p w14:paraId="4F0768F9" w14:textId="77777777" w:rsidR="00BD3CEB" w:rsidRPr="00BC7701" w:rsidRDefault="00BD3CEB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BAŞARILAR DİLERİM.</w:t>
                  </w:r>
                </w:p>
                <w:p w14:paraId="6A52FC1C" w14:textId="5C061070" w:rsidR="00BD3CEB" w:rsidRPr="00BC7701" w:rsidRDefault="00131054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</w:t>
                  </w:r>
                </w:p>
              </w:txbxContent>
            </v:textbox>
            <w10:wrap type="square"/>
          </v:shape>
        </w:pict>
      </w:r>
    </w:p>
    <w:sectPr w:rsidR="00533C41" w:rsidRPr="00DE021A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932750">
    <w:abstractNumId w:val="4"/>
  </w:num>
  <w:num w:numId="2" w16cid:durableId="1084717336">
    <w:abstractNumId w:val="0"/>
  </w:num>
  <w:num w:numId="3" w16cid:durableId="2061005420">
    <w:abstractNumId w:val="2"/>
  </w:num>
  <w:num w:numId="4" w16cid:durableId="1096249278">
    <w:abstractNumId w:val="3"/>
  </w:num>
  <w:num w:numId="5" w16cid:durableId="39676248">
    <w:abstractNumId w:val="6"/>
  </w:num>
  <w:num w:numId="6" w16cid:durableId="149978597">
    <w:abstractNumId w:val="5"/>
  </w:num>
  <w:num w:numId="7" w16cid:durableId="468396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FA3"/>
    <w:rsid w:val="00027445"/>
    <w:rsid w:val="00095B1A"/>
    <w:rsid w:val="00096323"/>
    <w:rsid w:val="000B6990"/>
    <w:rsid w:val="000F260D"/>
    <w:rsid w:val="00131054"/>
    <w:rsid w:val="002735AF"/>
    <w:rsid w:val="003556B1"/>
    <w:rsid w:val="00364FA3"/>
    <w:rsid w:val="00410C2A"/>
    <w:rsid w:val="0042473E"/>
    <w:rsid w:val="004962EC"/>
    <w:rsid w:val="004F2F36"/>
    <w:rsid w:val="00522F68"/>
    <w:rsid w:val="00533606"/>
    <w:rsid w:val="00533C41"/>
    <w:rsid w:val="005E157C"/>
    <w:rsid w:val="005F6643"/>
    <w:rsid w:val="00764957"/>
    <w:rsid w:val="007A1BAB"/>
    <w:rsid w:val="00AF25C1"/>
    <w:rsid w:val="00B918E7"/>
    <w:rsid w:val="00BC7701"/>
    <w:rsid w:val="00BD1859"/>
    <w:rsid w:val="00BD3CEB"/>
    <w:rsid w:val="00C86E63"/>
    <w:rsid w:val="00DD0C40"/>
    <w:rsid w:val="00DE021A"/>
    <w:rsid w:val="00DF727C"/>
    <w:rsid w:val="00E43B2F"/>
    <w:rsid w:val="00ED1056"/>
    <w:rsid w:val="00F6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4156E815"/>
  <w15:docId w15:val="{B3FE1BEB-A8D6-4BEC-8957-966F00FE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2F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,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665</Words>
  <Characters>3792</Characters>
  <Application>Microsoft Office Word</Application>
  <DocSecurity>0</DocSecurity>
  <Lines>31</Lines>
  <Paragraphs>8</Paragraphs>
  <ScaleCrop>false</ScaleCrop>
  <Manager>https://www.sorubak.com</Manager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2019-05-12T09:08:00Z</cp:lastPrinted>
  <dcterms:created xsi:type="dcterms:W3CDTF">2019-05-12T05:23:00Z</dcterms:created>
  <dcterms:modified xsi:type="dcterms:W3CDTF">2023-05-16T07:38:00Z</dcterms:modified>
  <cp:category>https://www.sorubak.com</cp:category>
</cp:coreProperties>
</file>